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04D14" w14:textId="697301A4" w:rsidR="00282104" w:rsidRDefault="0090647C" w:rsidP="00AE2B57">
      <w:pPr>
        <w:jc w:val="center"/>
      </w:pPr>
      <w:r>
        <w:rPr>
          <w:noProof/>
        </w:rPr>
        <w:drawing>
          <wp:inline distT="0" distB="0" distL="0" distR="0" wp14:anchorId="67E9AC5F" wp14:editId="721D1619">
            <wp:extent cx="3147060" cy="1044892"/>
            <wp:effectExtent l="0" t="0" r="0"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929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0263" cy="1059236"/>
                    </a:xfrm>
                    <a:prstGeom prst="rect">
                      <a:avLst/>
                    </a:prstGeom>
                  </pic:spPr>
                </pic:pic>
              </a:graphicData>
            </a:graphic>
          </wp:inline>
        </w:drawing>
      </w:r>
    </w:p>
    <w:p w14:paraId="7B209000" w14:textId="799E4903" w:rsidR="0090647C" w:rsidRDefault="0090647C" w:rsidP="00AE2B57">
      <w:pPr>
        <w:jc w:val="center"/>
        <w:rPr>
          <w:b/>
          <w:bCs/>
          <w:sz w:val="32"/>
          <w:szCs w:val="32"/>
        </w:rPr>
      </w:pPr>
      <w:r w:rsidRPr="0090647C">
        <w:rPr>
          <w:b/>
          <w:bCs/>
          <w:sz w:val="32"/>
          <w:szCs w:val="32"/>
        </w:rPr>
        <w:t xml:space="preserve">Ski Racing Queensland </w:t>
      </w:r>
      <w:r w:rsidR="00044AB9">
        <w:rPr>
          <w:b/>
          <w:bCs/>
          <w:sz w:val="32"/>
          <w:szCs w:val="32"/>
        </w:rPr>
        <w:t>AGM</w:t>
      </w:r>
    </w:p>
    <w:p w14:paraId="4C2146D0" w14:textId="47F3C837" w:rsidR="0090647C" w:rsidRDefault="00DA2F3A" w:rsidP="00AE2B57">
      <w:pPr>
        <w:jc w:val="center"/>
        <w:rPr>
          <w:b/>
          <w:bCs/>
          <w:sz w:val="32"/>
          <w:szCs w:val="32"/>
        </w:rPr>
      </w:pPr>
      <w:r>
        <w:rPr>
          <w:b/>
          <w:bCs/>
          <w:sz w:val="32"/>
          <w:szCs w:val="32"/>
        </w:rPr>
        <w:t>30</w:t>
      </w:r>
      <w:r w:rsidRPr="00DA2F3A">
        <w:rPr>
          <w:b/>
          <w:bCs/>
          <w:sz w:val="32"/>
          <w:szCs w:val="32"/>
          <w:vertAlign w:val="superscript"/>
        </w:rPr>
        <w:t>th</w:t>
      </w:r>
      <w:r>
        <w:rPr>
          <w:b/>
          <w:bCs/>
          <w:sz w:val="32"/>
          <w:szCs w:val="32"/>
        </w:rPr>
        <w:t xml:space="preserve"> July 2025</w:t>
      </w:r>
    </w:p>
    <w:p w14:paraId="69A70DAB" w14:textId="3CE5F641" w:rsidR="0090647C" w:rsidRDefault="0090647C" w:rsidP="00AE2B57">
      <w:pPr>
        <w:jc w:val="center"/>
        <w:rPr>
          <w:b/>
          <w:bCs/>
          <w:sz w:val="32"/>
          <w:szCs w:val="32"/>
        </w:rPr>
      </w:pPr>
      <w:r>
        <w:rPr>
          <w:b/>
          <w:bCs/>
          <w:sz w:val="32"/>
          <w:szCs w:val="32"/>
        </w:rPr>
        <w:t>Zo</w:t>
      </w:r>
      <w:r w:rsidR="003D384A">
        <w:rPr>
          <w:b/>
          <w:bCs/>
          <w:sz w:val="32"/>
          <w:szCs w:val="32"/>
        </w:rPr>
        <w:t>om</w:t>
      </w:r>
      <w:r>
        <w:rPr>
          <w:b/>
          <w:bCs/>
          <w:sz w:val="32"/>
          <w:szCs w:val="32"/>
        </w:rPr>
        <w:t xml:space="preserve"> Conference Call</w:t>
      </w:r>
    </w:p>
    <w:p w14:paraId="5FDEFEDF" w14:textId="08E4A8FA" w:rsidR="0090647C" w:rsidRDefault="0090647C">
      <w:pPr>
        <w:rPr>
          <w:b/>
          <w:bCs/>
          <w:sz w:val="32"/>
          <w:szCs w:val="32"/>
        </w:rPr>
      </w:pPr>
    </w:p>
    <w:p w14:paraId="47332AE1" w14:textId="484AF3E7" w:rsidR="0090647C" w:rsidRDefault="0090647C">
      <w:pPr>
        <w:rPr>
          <w:sz w:val="28"/>
          <w:szCs w:val="28"/>
        </w:rPr>
      </w:pPr>
      <w:r w:rsidRPr="0090647C">
        <w:rPr>
          <w:sz w:val="28"/>
          <w:szCs w:val="28"/>
        </w:rPr>
        <w:t xml:space="preserve">Meeting Opened at </w:t>
      </w:r>
      <w:r w:rsidR="00044AB9">
        <w:rPr>
          <w:sz w:val="28"/>
          <w:szCs w:val="28"/>
        </w:rPr>
        <w:t>7.</w:t>
      </w:r>
      <w:r w:rsidR="00C6425D">
        <w:rPr>
          <w:sz w:val="28"/>
          <w:szCs w:val="28"/>
        </w:rPr>
        <w:t>04p.m.</w:t>
      </w:r>
      <w:r w:rsidR="00500DC3">
        <w:rPr>
          <w:sz w:val="28"/>
          <w:szCs w:val="28"/>
        </w:rPr>
        <w:t>, Chaired by S. Smith.</w:t>
      </w:r>
    </w:p>
    <w:p w14:paraId="010213A0" w14:textId="47B790B4" w:rsidR="002E3D17" w:rsidRDefault="002E3D17">
      <w:pPr>
        <w:rPr>
          <w:sz w:val="28"/>
          <w:szCs w:val="28"/>
        </w:rPr>
      </w:pPr>
    </w:p>
    <w:p w14:paraId="0D27C2DD" w14:textId="21B9FD3C" w:rsidR="00891904" w:rsidRDefault="002E3D17" w:rsidP="00044AB9">
      <w:pPr>
        <w:rPr>
          <w:sz w:val="28"/>
          <w:szCs w:val="28"/>
        </w:rPr>
      </w:pPr>
      <w:r>
        <w:rPr>
          <w:sz w:val="28"/>
          <w:szCs w:val="28"/>
        </w:rPr>
        <w:t xml:space="preserve">Elected Officers: </w:t>
      </w:r>
      <w:r w:rsidR="00C6425D">
        <w:rPr>
          <w:sz w:val="28"/>
          <w:szCs w:val="28"/>
        </w:rPr>
        <w:t xml:space="preserve">David McCallum (President) </w:t>
      </w:r>
      <w:r>
        <w:rPr>
          <w:sz w:val="28"/>
          <w:szCs w:val="28"/>
        </w:rPr>
        <w:t>Stewart Smith (</w:t>
      </w:r>
      <w:r w:rsidR="00C6425D">
        <w:rPr>
          <w:sz w:val="28"/>
          <w:szCs w:val="28"/>
        </w:rPr>
        <w:t xml:space="preserve">Vice </w:t>
      </w:r>
      <w:r>
        <w:rPr>
          <w:sz w:val="28"/>
          <w:szCs w:val="28"/>
        </w:rPr>
        <w:t xml:space="preserve">President), Debra Opperman (Treasurer), </w:t>
      </w:r>
      <w:r w:rsidR="00891904">
        <w:rPr>
          <w:sz w:val="28"/>
          <w:szCs w:val="28"/>
        </w:rPr>
        <w:t>Edwina Best</w:t>
      </w:r>
      <w:r>
        <w:rPr>
          <w:sz w:val="28"/>
          <w:szCs w:val="28"/>
        </w:rPr>
        <w:t xml:space="preserve"> (Secretary</w:t>
      </w:r>
      <w:r w:rsidR="00C6425D">
        <w:rPr>
          <w:sz w:val="28"/>
          <w:szCs w:val="28"/>
        </w:rPr>
        <w:t>)</w:t>
      </w:r>
    </w:p>
    <w:p w14:paraId="33836265" w14:textId="77777777" w:rsidR="00891904" w:rsidRDefault="00891904" w:rsidP="00891904">
      <w:pPr>
        <w:rPr>
          <w:sz w:val="28"/>
          <w:szCs w:val="28"/>
        </w:rPr>
      </w:pPr>
    </w:p>
    <w:p w14:paraId="2C3089B9" w14:textId="4BFB9F54" w:rsidR="0090647C" w:rsidRDefault="0090647C" w:rsidP="00C57227">
      <w:pPr>
        <w:rPr>
          <w:sz w:val="28"/>
          <w:szCs w:val="28"/>
        </w:rPr>
      </w:pPr>
      <w:r w:rsidRPr="0090647C">
        <w:rPr>
          <w:b/>
          <w:bCs/>
          <w:sz w:val="28"/>
          <w:szCs w:val="28"/>
        </w:rPr>
        <w:t>Attendees:</w:t>
      </w:r>
      <w:r>
        <w:rPr>
          <w:sz w:val="28"/>
          <w:szCs w:val="28"/>
        </w:rPr>
        <w:t xml:space="preserve"> Stewart Smith (SS), </w:t>
      </w:r>
      <w:r w:rsidR="00C6425D">
        <w:rPr>
          <w:sz w:val="28"/>
          <w:szCs w:val="28"/>
        </w:rPr>
        <w:t xml:space="preserve">Peter </w:t>
      </w:r>
      <w:r>
        <w:rPr>
          <w:sz w:val="28"/>
          <w:szCs w:val="28"/>
        </w:rPr>
        <w:t>Best (</w:t>
      </w:r>
      <w:r w:rsidR="00C6425D">
        <w:rPr>
          <w:sz w:val="28"/>
          <w:szCs w:val="28"/>
        </w:rPr>
        <w:t>P</w:t>
      </w:r>
      <w:r w:rsidR="00C57227">
        <w:rPr>
          <w:sz w:val="28"/>
          <w:szCs w:val="28"/>
        </w:rPr>
        <w:t xml:space="preserve">B), </w:t>
      </w:r>
      <w:r w:rsidR="007A0FC8">
        <w:rPr>
          <w:sz w:val="28"/>
          <w:szCs w:val="28"/>
        </w:rPr>
        <w:t>Dave McCallum (DM), Chris Singleton</w:t>
      </w:r>
      <w:r w:rsidR="00C6425D">
        <w:rPr>
          <w:sz w:val="28"/>
          <w:szCs w:val="28"/>
        </w:rPr>
        <w:t xml:space="preserve"> (CS), </w:t>
      </w:r>
      <w:r w:rsidR="007A0FC8">
        <w:rPr>
          <w:sz w:val="28"/>
          <w:szCs w:val="28"/>
        </w:rPr>
        <w:t xml:space="preserve">Jason Davis (JD), Derek Mountney (DM), </w:t>
      </w:r>
      <w:r w:rsidR="00EC0881">
        <w:rPr>
          <w:sz w:val="28"/>
          <w:szCs w:val="28"/>
        </w:rPr>
        <w:t>Nathan Walker (NW)</w:t>
      </w:r>
      <w:r w:rsidR="006536B9">
        <w:rPr>
          <w:sz w:val="28"/>
          <w:szCs w:val="28"/>
        </w:rPr>
        <w:t xml:space="preserve">, </w:t>
      </w:r>
      <w:r w:rsidR="00C6425D">
        <w:rPr>
          <w:sz w:val="28"/>
          <w:szCs w:val="28"/>
        </w:rPr>
        <w:t>Scott Cleaver (SC).</w:t>
      </w:r>
    </w:p>
    <w:p w14:paraId="47952597" w14:textId="3FCFDB10" w:rsidR="0090647C" w:rsidRDefault="0090647C">
      <w:pPr>
        <w:rPr>
          <w:sz w:val="28"/>
          <w:szCs w:val="28"/>
        </w:rPr>
      </w:pPr>
    </w:p>
    <w:p w14:paraId="2413BA0C" w14:textId="02AFEEDB" w:rsidR="0090647C" w:rsidRDefault="0090647C" w:rsidP="00FF279C">
      <w:pPr>
        <w:rPr>
          <w:sz w:val="28"/>
          <w:szCs w:val="28"/>
        </w:rPr>
      </w:pPr>
      <w:r w:rsidRPr="007A0FC8">
        <w:rPr>
          <w:b/>
          <w:bCs/>
          <w:sz w:val="28"/>
          <w:szCs w:val="28"/>
        </w:rPr>
        <w:t xml:space="preserve">Apologies: </w:t>
      </w:r>
      <w:r w:rsidR="00C6425D">
        <w:rPr>
          <w:sz w:val="28"/>
          <w:szCs w:val="28"/>
        </w:rPr>
        <w:t>Nil</w:t>
      </w:r>
    </w:p>
    <w:p w14:paraId="6401905C" w14:textId="2B0BF43D" w:rsidR="009C545C" w:rsidRDefault="009C545C" w:rsidP="00FF279C">
      <w:pPr>
        <w:rPr>
          <w:sz w:val="28"/>
          <w:szCs w:val="28"/>
        </w:rPr>
      </w:pPr>
    </w:p>
    <w:p w14:paraId="04A58156" w14:textId="4476C062" w:rsidR="009C545C" w:rsidRPr="007A0FC8" w:rsidRDefault="009C545C" w:rsidP="00FF279C">
      <w:pPr>
        <w:rPr>
          <w:sz w:val="28"/>
          <w:szCs w:val="28"/>
        </w:rPr>
      </w:pPr>
      <w:r w:rsidRPr="009C545C">
        <w:rPr>
          <w:b/>
          <w:bCs/>
          <w:sz w:val="28"/>
          <w:szCs w:val="28"/>
        </w:rPr>
        <w:t>Correspondence:</w:t>
      </w:r>
      <w:r>
        <w:rPr>
          <w:sz w:val="28"/>
          <w:szCs w:val="28"/>
        </w:rPr>
        <w:tab/>
      </w:r>
      <w:r w:rsidR="00C6425D">
        <w:rPr>
          <w:sz w:val="28"/>
          <w:szCs w:val="28"/>
        </w:rPr>
        <w:t>Registration renewals for vessels.</w:t>
      </w:r>
    </w:p>
    <w:p w14:paraId="09FF4C09" w14:textId="2214B4D0" w:rsidR="0090647C" w:rsidRPr="007A0FC8" w:rsidRDefault="0090647C">
      <w:pPr>
        <w:rPr>
          <w:sz w:val="28"/>
          <w:szCs w:val="28"/>
        </w:rPr>
      </w:pPr>
    </w:p>
    <w:p w14:paraId="0F69443E" w14:textId="59ED51EA" w:rsidR="0090647C" w:rsidRDefault="0090647C">
      <w:pPr>
        <w:rPr>
          <w:sz w:val="28"/>
          <w:szCs w:val="28"/>
        </w:rPr>
      </w:pPr>
      <w:r w:rsidRPr="0090647C">
        <w:rPr>
          <w:b/>
          <w:bCs/>
          <w:sz w:val="28"/>
          <w:szCs w:val="28"/>
        </w:rPr>
        <w:t xml:space="preserve">Minutes from </w:t>
      </w:r>
      <w:r w:rsidR="009E08CD">
        <w:rPr>
          <w:b/>
          <w:bCs/>
          <w:sz w:val="28"/>
          <w:szCs w:val="28"/>
        </w:rPr>
        <w:t>2021 AGM</w:t>
      </w:r>
      <w:r>
        <w:rPr>
          <w:sz w:val="28"/>
          <w:szCs w:val="28"/>
        </w:rPr>
        <w:t xml:space="preserve">:  </w:t>
      </w:r>
      <w:r w:rsidR="009C545C">
        <w:rPr>
          <w:sz w:val="28"/>
          <w:szCs w:val="28"/>
        </w:rPr>
        <w:tab/>
      </w:r>
      <w:r w:rsidR="009C545C">
        <w:rPr>
          <w:sz w:val="28"/>
          <w:szCs w:val="28"/>
        </w:rPr>
        <w:tab/>
      </w:r>
      <w:r>
        <w:rPr>
          <w:sz w:val="28"/>
          <w:szCs w:val="28"/>
        </w:rPr>
        <w:t xml:space="preserve">Accepted </w:t>
      </w:r>
      <w:r w:rsidR="00780E05">
        <w:rPr>
          <w:sz w:val="28"/>
          <w:szCs w:val="28"/>
        </w:rPr>
        <w:t xml:space="preserve">: </w:t>
      </w:r>
      <w:r w:rsidR="00C6425D">
        <w:rPr>
          <w:sz w:val="28"/>
          <w:szCs w:val="28"/>
        </w:rPr>
        <w:t>D. Mountney</w:t>
      </w:r>
    </w:p>
    <w:p w14:paraId="6EECBBD9" w14:textId="77CF71F3" w:rsidR="0090647C" w:rsidRDefault="0090647C">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Seconded</w:t>
      </w:r>
      <w:r w:rsidR="00780E05">
        <w:rPr>
          <w:sz w:val="28"/>
          <w:szCs w:val="28"/>
        </w:rPr>
        <w:t xml:space="preserve">: </w:t>
      </w:r>
      <w:r w:rsidR="00C6425D">
        <w:rPr>
          <w:sz w:val="28"/>
          <w:szCs w:val="28"/>
        </w:rPr>
        <w:t xml:space="preserve"> E. Best</w:t>
      </w:r>
    </w:p>
    <w:p w14:paraId="6C753B7A" w14:textId="77777777" w:rsidR="00121554" w:rsidRDefault="00121554" w:rsidP="00121554">
      <w:pPr>
        <w:rPr>
          <w:b/>
          <w:bCs/>
          <w:sz w:val="28"/>
          <w:szCs w:val="28"/>
        </w:rPr>
      </w:pPr>
    </w:p>
    <w:p w14:paraId="5B11C8EA" w14:textId="05501654" w:rsidR="00121554" w:rsidRDefault="00121554" w:rsidP="00121554">
      <w:pPr>
        <w:rPr>
          <w:b/>
          <w:bCs/>
          <w:sz w:val="28"/>
          <w:szCs w:val="28"/>
        </w:rPr>
      </w:pPr>
      <w:r>
        <w:rPr>
          <w:b/>
          <w:bCs/>
          <w:sz w:val="28"/>
          <w:szCs w:val="28"/>
        </w:rPr>
        <w:t>Business Arising from minutes:</w:t>
      </w:r>
    </w:p>
    <w:p w14:paraId="7530FAFF" w14:textId="6990B91F" w:rsidR="00121554" w:rsidRDefault="009E08CD" w:rsidP="00121554">
      <w:pPr>
        <w:pStyle w:val="ListParagraph"/>
        <w:ind w:left="644"/>
        <w:rPr>
          <w:sz w:val="28"/>
          <w:szCs w:val="28"/>
        </w:rPr>
      </w:pPr>
      <w:r>
        <w:rPr>
          <w:sz w:val="28"/>
          <w:szCs w:val="28"/>
        </w:rPr>
        <w:t>Nil</w:t>
      </w:r>
    </w:p>
    <w:p w14:paraId="782BA13D" w14:textId="3AA89F48" w:rsidR="00121554" w:rsidRDefault="00121554" w:rsidP="00121554">
      <w:pPr>
        <w:rPr>
          <w:sz w:val="28"/>
          <w:szCs w:val="28"/>
        </w:rPr>
      </w:pPr>
    </w:p>
    <w:p w14:paraId="11D37655" w14:textId="60DBA030" w:rsidR="009E08CD" w:rsidRDefault="009E08CD" w:rsidP="00121554">
      <w:pPr>
        <w:rPr>
          <w:b/>
          <w:bCs/>
          <w:sz w:val="28"/>
          <w:szCs w:val="28"/>
        </w:rPr>
      </w:pPr>
      <w:r>
        <w:rPr>
          <w:b/>
          <w:bCs/>
          <w:sz w:val="28"/>
          <w:szCs w:val="28"/>
        </w:rPr>
        <w:t>President’s Report:</w:t>
      </w:r>
    </w:p>
    <w:p w14:paraId="649D2940" w14:textId="16C4BF17" w:rsidR="00AF678A" w:rsidRPr="00D8021F" w:rsidRDefault="00D8021F" w:rsidP="00121554">
      <w:pPr>
        <w:rPr>
          <w:sz w:val="28"/>
          <w:szCs w:val="28"/>
        </w:rPr>
      </w:pPr>
      <w:r w:rsidRPr="00D8021F">
        <w:rPr>
          <w:sz w:val="28"/>
          <w:szCs w:val="28"/>
        </w:rPr>
        <w:t>D. McMillan stated that there wasn’t anything to report as no racing had taken place in the last 12 months.</w:t>
      </w:r>
    </w:p>
    <w:p w14:paraId="791638C3" w14:textId="77777777" w:rsidR="00D8021F" w:rsidRDefault="00D8021F" w:rsidP="00121554">
      <w:pPr>
        <w:rPr>
          <w:b/>
          <w:bCs/>
          <w:sz w:val="28"/>
          <w:szCs w:val="28"/>
        </w:rPr>
      </w:pPr>
    </w:p>
    <w:p w14:paraId="6353778D" w14:textId="63E4DAB7" w:rsidR="006536B9" w:rsidRPr="006536B9" w:rsidRDefault="006536B9" w:rsidP="00121554">
      <w:pPr>
        <w:rPr>
          <w:sz w:val="28"/>
          <w:szCs w:val="28"/>
        </w:rPr>
      </w:pPr>
      <w:r>
        <w:rPr>
          <w:b/>
          <w:bCs/>
          <w:sz w:val="28"/>
          <w:szCs w:val="28"/>
        </w:rPr>
        <w:t>Vice President:</w:t>
      </w:r>
      <w:r>
        <w:rPr>
          <w:b/>
          <w:bCs/>
          <w:sz w:val="28"/>
          <w:szCs w:val="28"/>
        </w:rPr>
        <w:tab/>
      </w:r>
      <w:r w:rsidR="00D8021F">
        <w:rPr>
          <w:sz w:val="28"/>
          <w:szCs w:val="28"/>
        </w:rPr>
        <w:t>S. Smith also stated that, as Vice President there was nothing to report, however as SRA Delegate he will report in General Business.</w:t>
      </w:r>
    </w:p>
    <w:p w14:paraId="6B25DAC5" w14:textId="77777777" w:rsidR="006536B9" w:rsidRDefault="006536B9" w:rsidP="00121554">
      <w:pPr>
        <w:rPr>
          <w:b/>
          <w:bCs/>
          <w:sz w:val="28"/>
          <w:szCs w:val="28"/>
        </w:rPr>
      </w:pPr>
    </w:p>
    <w:p w14:paraId="4FDD28AE" w14:textId="141E5815" w:rsidR="009E08CD" w:rsidRDefault="00121554" w:rsidP="00121554">
      <w:pPr>
        <w:rPr>
          <w:sz w:val="28"/>
          <w:szCs w:val="28"/>
        </w:rPr>
      </w:pPr>
      <w:r w:rsidRPr="00780E05">
        <w:rPr>
          <w:b/>
          <w:bCs/>
          <w:sz w:val="28"/>
          <w:szCs w:val="28"/>
        </w:rPr>
        <w:t>Financial Report</w:t>
      </w:r>
      <w:r>
        <w:rPr>
          <w:sz w:val="28"/>
          <w:szCs w:val="28"/>
        </w:rPr>
        <w:t xml:space="preserve"> –  </w:t>
      </w:r>
    </w:p>
    <w:p w14:paraId="13173F31" w14:textId="2A51539C" w:rsidR="009E08CD" w:rsidRDefault="006536B9" w:rsidP="00121554">
      <w:pPr>
        <w:rPr>
          <w:sz w:val="28"/>
          <w:szCs w:val="28"/>
        </w:rPr>
      </w:pPr>
      <w:r>
        <w:rPr>
          <w:sz w:val="28"/>
          <w:szCs w:val="28"/>
        </w:rPr>
        <w:t xml:space="preserve">D. Opperman reported:- </w:t>
      </w:r>
      <w:r w:rsidR="001D3706">
        <w:rPr>
          <w:sz w:val="28"/>
          <w:szCs w:val="28"/>
        </w:rPr>
        <w:t xml:space="preserve"> </w:t>
      </w:r>
      <w:r>
        <w:rPr>
          <w:sz w:val="28"/>
          <w:szCs w:val="28"/>
        </w:rPr>
        <w:t xml:space="preserve">Gross Profit </w:t>
      </w:r>
      <w:r w:rsidR="00D8021F">
        <w:rPr>
          <w:sz w:val="28"/>
          <w:szCs w:val="28"/>
        </w:rPr>
        <w:t>Nil</w:t>
      </w:r>
      <w:r w:rsidR="00FE3BDD">
        <w:rPr>
          <w:sz w:val="28"/>
          <w:szCs w:val="28"/>
        </w:rPr>
        <w:t>.  No income received.</w:t>
      </w:r>
    </w:p>
    <w:p w14:paraId="5F777BD6" w14:textId="56DBED3E" w:rsidR="006536B9" w:rsidRDefault="006536B9" w:rsidP="00121554">
      <w:pPr>
        <w:rPr>
          <w:sz w:val="28"/>
          <w:szCs w:val="28"/>
        </w:rPr>
      </w:pPr>
      <w:r>
        <w:rPr>
          <w:sz w:val="28"/>
          <w:szCs w:val="28"/>
        </w:rPr>
        <w:tab/>
      </w:r>
      <w:r>
        <w:rPr>
          <w:sz w:val="28"/>
          <w:szCs w:val="28"/>
        </w:rPr>
        <w:tab/>
      </w:r>
      <w:r>
        <w:rPr>
          <w:sz w:val="28"/>
          <w:szCs w:val="28"/>
        </w:rPr>
        <w:tab/>
      </w:r>
      <w:r>
        <w:rPr>
          <w:sz w:val="28"/>
          <w:szCs w:val="28"/>
        </w:rPr>
        <w:tab/>
        <w:t>Expenses $</w:t>
      </w:r>
      <w:r w:rsidR="00D8021F">
        <w:rPr>
          <w:sz w:val="28"/>
          <w:szCs w:val="28"/>
        </w:rPr>
        <w:t>3,330.15</w:t>
      </w:r>
    </w:p>
    <w:p w14:paraId="4DE88C93" w14:textId="028401FE" w:rsidR="00D8021F" w:rsidRDefault="006536B9" w:rsidP="00121554">
      <w:pPr>
        <w:rPr>
          <w:sz w:val="28"/>
          <w:szCs w:val="28"/>
        </w:rPr>
      </w:pPr>
      <w:r>
        <w:rPr>
          <w:sz w:val="28"/>
          <w:szCs w:val="28"/>
        </w:rPr>
        <w:tab/>
      </w:r>
      <w:r>
        <w:rPr>
          <w:sz w:val="28"/>
          <w:szCs w:val="28"/>
        </w:rPr>
        <w:tab/>
      </w:r>
      <w:r>
        <w:rPr>
          <w:sz w:val="28"/>
          <w:szCs w:val="28"/>
        </w:rPr>
        <w:tab/>
      </w:r>
      <w:r>
        <w:rPr>
          <w:sz w:val="28"/>
          <w:szCs w:val="28"/>
        </w:rPr>
        <w:tab/>
        <w:t xml:space="preserve">Balance </w:t>
      </w:r>
      <w:r w:rsidR="00D8021F">
        <w:rPr>
          <w:sz w:val="28"/>
          <w:szCs w:val="28"/>
        </w:rPr>
        <w:t xml:space="preserve"> - General Account $2,126.22</w:t>
      </w:r>
    </w:p>
    <w:p w14:paraId="7360FC6E" w14:textId="5D9F5552" w:rsidR="00D8021F" w:rsidRDefault="00D8021F" w:rsidP="00D8021F">
      <w:pPr>
        <w:ind w:left="3600"/>
        <w:rPr>
          <w:sz w:val="28"/>
          <w:szCs w:val="28"/>
        </w:rPr>
      </w:pPr>
      <w:r>
        <w:rPr>
          <w:sz w:val="28"/>
          <w:szCs w:val="28"/>
        </w:rPr>
        <w:t xml:space="preserve">       Event Account     $5,413.95</w:t>
      </w:r>
    </w:p>
    <w:p w14:paraId="0362D557" w14:textId="09767087" w:rsidR="006536B9" w:rsidRDefault="00D8021F" w:rsidP="00D8021F">
      <w:pPr>
        <w:ind w:left="6480" w:firstLine="720"/>
        <w:rPr>
          <w:sz w:val="28"/>
          <w:szCs w:val="28"/>
        </w:rPr>
      </w:pPr>
      <w:r>
        <w:rPr>
          <w:sz w:val="28"/>
          <w:szCs w:val="28"/>
        </w:rPr>
        <w:t xml:space="preserve">Total </w:t>
      </w:r>
      <w:r w:rsidR="006536B9">
        <w:rPr>
          <w:sz w:val="28"/>
          <w:szCs w:val="28"/>
        </w:rPr>
        <w:t>$</w:t>
      </w:r>
      <w:r>
        <w:rPr>
          <w:sz w:val="28"/>
          <w:szCs w:val="28"/>
        </w:rPr>
        <w:t>7540.17</w:t>
      </w:r>
    </w:p>
    <w:p w14:paraId="22053356" w14:textId="7FF05438" w:rsidR="00121554" w:rsidRDefault="00121554" w:rsidP="00121554">
      <w:pPr>
        <w:rPr>
          <w:sz w:val="28"/>
          <w:szCs w:val="28"/>
        </w:rPr>
      </w:pPr>
      <w:r>
        <w:rPr>
          <w:sz w:val="28"/>
          <w:szCs w:val="28"/>
        </w:rPr>
        <w:lastRenderedPageBreak/>
        <w:t xml:space="preserve">Accepted – </w:t>
      </w:r>
      <w:r w:rsidR="00500DC3">
        <w:rPr>
          <w:sz w:val="28"/>
          <w:szCs w:val="28"/>
        </w:rPr>
        <w:t>D. Mountney</w:t>
      </w:r>
    </w:p>
    <w:p w14:paraId="07503A7A" w14:textId="0A6E89D0" w:rsidR="00121554" w:rsidRDefault="00121554" w:rsidP="00121554">
      <w:pPr>
        <w:rPr>
          <w:sz w:val="28"/>
          <w:szCs w:val="28"/>
        </w:rPr>
      </w:pPr>
      <w:r>
        <w:rPr>
          <w:sz w:val="28"/>
          <w:szCs w:val="28"/>
        </w:rPr>
        <w:t xml:space="preserve">Seconded – </w:t>
      </w:r>
      <w:r w:rsidR="00500DC3">
        <w:rPr>
          <w:sz w:val="28"/>
          <w:szCs w:val="28"/>
        </w:rPr>
        <w:t>C. Singleton</w:t>
      </w:r>
    </w:p>
    <w:p w14:paraId="71F368B7" w14:textId="77777777" w:rsidR="00121554" w:rsidRDefault="00121554" w:rsidP="00121554">
      <w:pPr>
        <w:rPr>
          <w:sz w:val="28"/>
          <w:szCs w:val="28"/>
        </w:rPr>
      </w:pPr>
    </w:p>
    <w:p w14:paraId="6EB34EBB" w14:textId="2F94D30C" w:rsidR="00500DC3" w:rsidRPr="00121554" w:rsidRDefault="00500DC3" w:rsidP="00121554">
      <w:pPr>
        <w:rPr>
          <w:sz w:val="28"/>
          <w:szCs w:val="28"/>
        </w:rPr>
      </w:pPr>
      <w:r>
        <w:rPr>
          <w:sz w:val="28"/>
          <w:szCs w:val="28"/>
        </w:rPr>
        <w:t>Chair called for all Positions to be declared vacant and called for nominees for 2025/26.</w:t>
      </w:r>
    </w:p>
    <w:p w14:paraId="221B63D2" w14:textId="0FD12EE8" w:rsidR="00CC7FE5" w:rsidRDefault="00CC7FE5" w:rsidP="00355FC0">
      <w:pPr>
        <w:rPr>
          <w:sz w:val="28"/>
          <w:szCs w:val="28"/>
        </w:rPr>
      </w:pPr>
    </w:p>
    <w:p w14:paraId="670135EC" w14:textId="61DB1E50" w:rsidR="00CC7FE5" w:rsidRPr="00213127" w:rsidRDefault="00CC7FE5" w:rsidP="00355FC0">
      <w:pPr>
        <w:rPr>
          <w:b/>
          <w:bCs/>
          <w:sz w:val="28"/>
          <w:szCs w:val="28"/>
        </w:rPr>
      </w:pPr>
      <w:r w:rsidRPr="00213127">
        <w:rPr>
          <w:b/>
          <w:bCs/>
          <w:sz w:val="28"/>
          <w:szCs w:val="28"/>
        </w:rPr>
        <w:t>Election of Officers</w:t>
      </w:r>
      <w:r w:rsidR="00500DC3">
        <w:rPr>
          <w:b/>
          <w:bCs/>
          <w:sz w:val="28"/>
          <w:szCs w:val="28"/>
        </w:rPr>
        <w:t xml:space="preserve"> </w:t>
      </w:r>
    </w:p>
    <w:p w14:paraId="27AD5BE3" w14:textId="40AAD361" w:rsidR="00CC7FE5" w:rsidRDefault="00CC7FE5" w:rsidP="00355FC0">
      <w:pPr>
        <w:rPr>
          <w:sz w:val="28"/>
          <w:szCs w:val="28"/>
        </w:rPr>
      </w:pPr>
    </w:p>
    <w:p w14:paraId="747C07C0" w14:textId="6D0D7C00" w:rsidR="00CC7FE5" w:rsidRDefault="00CC7FE5" w:rsidP="00355FC0">
      <w:pPr>
        <w:rPr>
          <w:sz w:val="28"/>
          <w:szCs w:val="28"/>
        </w:rPr>
      </w:pPr>
      <w:r w:rsidRPr="00F250E0">
        <w:rPr>
          <w:b/>
          <w:bCs/>
          <w:sz w:val="28"/>
          <w:szCs w:val="28"/>
        </w:rPr>
        <w:t>President:</w:t>
      </w:r>
      <w:r>
        <w:rPr>
          <w:sz w:val="28"/>
          <w:szCs w:val="28"/>
        </w:rPr>
        <w:tab/>
      </w:r>
      <w:r w:rsidR="00500DC3">
        <w:rPr>
          <w:sz w:val="28"/>
          <w:szCs w:val="28"/>
        </w:rPr>
        <w:t>D. McCallum - nominated by C. Singleton, seconded S. Smith.  D. McCallum accepted</w:t>
      </w:r>
      <w:r w:rsidR="003524B0">
        <w:rPr>
          <w:sz w:val="28"/>
          <w:szCs w:val="28"/>
        </w:rPr>
        <w:t xml:space="preserve"> nomination</w:t>
      </w:r>
      <w:r w:rsidR="00500DC3">
        <w:rPr>
          <w:sz w:val="28"/>
          <w:szCs w:val="28"/>
        </w:rPr>
        <w:t>.</w:t>
      </w:r>
    </w:p>
    <w:p w14:paraId="6F5B77E3" w14:textId="2313339B" w:rsidR="00CC7FE5" w:rsidRDefault="00CC7FE5" w:rsidP="00355FC0">
      <w:pPr>
        <w:rPr>
          <w:sz w:val="28"/>
          <w:szCs w:val="28"/>
        </w:rPr>
      </w:pPr>
    </w:p>
    <w:p w14:paraId="32AF89C4" w14:textId="34BE02D4" w:rsidR="00CC7FE5" w:rsidRDefault="00CC7FE5" w:rsidP="00355FC0">
      <w:pPr>
        <w:rPr>
          <w:sz w:val="28"/>
          <w:szCs w:val="28"/>
        </w:rPr>
      </w:pPr>
      <w:r w:rsidRPr="00F250E0">
        <w:rPr>
          <w:b/>
          <w:bCs/>
          <w:sz w:val="28"/>
          <w:szCs w:val="28"/>
        </w:rPr>
        <w:t>Vice President:</w:t>
      </w:r>
      <w:r>
        <w:rPr>
          <w:sz w:val="28"/>
          <w:szCs w:val="28"/>
        </w:rPr>
        <w:tab/>
      </w:r>
      <w:r w:rsidR="00500DC3">
        <w:rPr>
          <w:sz w:val="28"/>
          <w:szCs w:val="28"/>
        </w:rPr>
        <w:t>S. Smith – nominated D. McCallum, seconded C. Singleton.  S. Smith accepted</w:t>
      </w:r>
      <w:r w:rsidR="003524B0">
        <w:rPr>
          <w:sz w:val="28"/>
          <w:szCs w:val="28"/>
        </w:rPr>
        <w:t xml:space="preserve"> nomination</w:t>
      </w:r>
      <w:r w:rsidR="00500DC3">
        <w:rPr>
          <w:sz w:val="28"/>
          <w:szCs w:val="28"/>
        </w:rPr>
        <w:t>.</w:t>
      </w:r>
    </w:p>
    <w:p w14:paraId="24CDC0D0" w14:textId="046A9EBE" w:rsidR="00F250E0" w:rsidRDefault="00F250E0" w:rsidP="00355FC0">
      <w:pPr>
        <w:rPr>
          <w:sz w:val="28"/>
          <w:szCs w:val="28"/>
        </w:rPr>
      </w:pPr>
    </w:p>
    <w:p w14:paraId="095894D3" w14:textId="4DA9B772" w:rsidR="00F250E0" w:rsidRDefault="00F250E0" w:rsidP="00355FC0">
      <w:pPr>
        <w:rPr>
          <w:sz w:val="28"/>
          <w:szCs w:val="28"/>
        </w:rPr>
      </w:pPr>
      <w:r w:rsidRPr="00F250E0">
        <w:rPr>
          <w:b/>
          <w:bCs/>
          <w:sz w:val="28"/>
          <w:szCs w:val="28"/>
        </w:rPr>
        <w:t>Treasurer:</w:t>
      </w:r>
      <w:r>
        <w:rPr>
          <w:sz w:val="28"/>
          <w:szCs w:val="28"/>
        </w:rPr>
        <w:tab/>
        <w:t>D. Opperman</w:t>
      </w:r>
      <w:r w:rsidR="00500DC3">
        <w:rPr>
          <w:sz w:val="28"/>
          <w:szCs w:val="28"/>
        </w:rPr>
        <w:t xml:space="preserve"> - </w:t>
      </w:r>
      <w:r>
        <w:rPr>
          <w:sz w:val="28"/>
          <w:szCs w:val="28"/>
        </w:rPr>
        <w:t xml:space="preserve">nominated </w:t>
      </w:r>
      <w:r w:rsidR="00500DC3">
        <w:rPr>
          <w:sz w:val="28"/>
          <w:szCs w:val="28"/>
        </w:rPr>
        <w:t>C. Singleton</w:t>
      </w:r>
      <w:r>
        <w:rPr>
          <w:sz w:val="28"/>
          <w:szCs w:val="28"/>
        </w:rPr>
        <w:t xml:space="preserve">, seconded </w:t>
      </w:r>
      <w:r w:rsidR="00500DC3">
        <w:rPr>
          <w:sz w:val="28"/>
          <w:szCs w:val="28"/>
        </w:rPr>
        <w:t>J. Davis</w:t>
      </w:r>
      <w:r>
        <w:rPr>
          <w:sz w:val="28"/>
          <w:szCs w:val="28"/>
        </w:rPr>
        <w:t>.</w:t>
      </w:r>
    </w:p>
    <w:p w14:paraId="698A8B47" w14:textId="5B40803F" w:rsidR="00F250E0" w:rsidRDefault="00F250E0" w:rsidP="00355FC0">
      <w:pPr>
        <w:rPr>
          <w:sz w:val="28"/>
          <w:szCs w:val="28"/>
        </w:rPr>
      </w:pPr>
      <w:r>
        <w:rPr>
          <w:sz w:val="28"/>
          <w:szCs w:val="28"/>
        </w:rPr>
        <w:t>D. Opperman accepted nomination.</w:t>
      </w:r>
    </w:p>
    <w:p w14:paraId="24DB7490" w14:textId="12138E42" w:rsidR="00F250E0" w:rsidRDefault="00F250E0" w:rsidP="00355FC0">
      <w:pPr>
        <w:rPr>
          <w:sz w:val="28"/>
          <w:szCs w:val="28"/>
        </w:rPr>
      </w:pPr>
    </w:p>
    <w:p w14:paraId="13453A91" w14:textId="06A99A08" w:rsidR="00F250E0" w:rsidRDefault="00F250E0" w:rsidP="00355FC0">
      <w:pPr>
        <w:rPr>
          <w:sz w:val="28"/>
          <w:szCs w:val="28"/>
        </w:rPr>
      </w:pPr>
      <w:r w:rsidRPr="00F250E0">
        <w:rPr>
          <w:b/>
          <w:bCs/>
          <w:sz w:val="28"/>
          <w:szCs w:val="28"/>
        </w:rPr>
        <w:t>Secretary:</w:t>
      </w:r>
      <w:r>
        <w:rPr>
          <w:sz w:val="28"/>
          <w:szCs w:val="28"/>
        </w:rPr>
        <w:tab/>
        <w:t>E. Best</w:t>
      </w:r>
      <w:r w:rsidR="00F163F4">
        <w:rPr>
          <w:sz w:val="28"/>
          <w:szCs w:val="28"/>
        </w:rPr>
        <w:t xml:space="preserve"> - </w:t>
      </w:r>
      <w:r>
        <w:rPr>
          <w:sz w:val="28"/>
          <w:szCs w:val="28"/>
        </w:rPr>
        <w:t xml:space="preserve">nominated </w:t>
      </w:r>
      <w:r w:rsidR="00500DC3">
        <w:rPr>
          <w:sz w:val="28"/>
          <w:szCs w:val="28"/>
        </w:rPr>
        <w:t>C. Singleton</w:t>
      </w:r>
      <w:r>
        <w:rPr>
          <w:sz w:val="28"/>
          <w:szCs w:val="28"/>
        </w:rPr>
        <w:t>, seconded</w:t>
      </w:r>
      <w:r w:rsidR="00500DC3">
        <w:rPr>
          <w:sz w:val="28"/>
          <w:szCs w:val="28"/>
        </w:rPr>
        <w:t xml:space="preserve"> </w:t>
      </w:r>
      <w:r>
        <w:rPr>
          <w:sz w:val="28"/>
          <w:szCs w:val="28"/>
        </w:rPr>
        <w:t xml:space="preserve"> D. Opperman</w:t>
      </w:r>
    </w:p>
    <w:p w14:paraId="72B106FC" w14:textId="05EB94CF" w:rsidR="00F250E0" w:rsidRDefault="00F250E0" w:rsidP="00355FC0">
      <w:pPr>
        <w:rPr>
          <w:sz w:val="28"/>
          <w:szCs w:val="28"/>
        </w:rPr>
      </w:pPr>
      <w:r>
        <w:rPr>
          <w:sz w:val="28"/>
          <w:szCs w:val="28"/>
        </w:rPr>
        <w:t xml:space="preserve">E. Best </w:t>
      </w:r>
      <w:r w:rsidR="00500DC3">
        <w:rPr>
          <w:sz w:val="28"/>
          <w:szCs w:val="28"/>
        </w:rPr>
        <w:t>accepted</w:t>
      </w:r>
      <w:r>
        <w:rPr>
          <w:sz w:val="28"/>
          <w:szCs w:val="28"/>
        </w:rPr>
        <w:t xml:space="preserve"> nomination.</w:t>
      </w:r>
    </w:p>
    <w:p w14:paraId="07033069" w14:textId="2064E7B7" w:rsidR="00661FE2"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p>
    <w:p w14:paraId="5A1A1A77" w14:textId="6D833D4C" w:rsidR="00661FE2"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r w:rsidRPr="00661FE2">
        <w:rPr>
          <w:rFonts w:asciiTheme="minorHAnsi" w:hAnsiTheme="minorHAnsi" w:cstheme="minorHAnsi"/>
          <w:b/>
          <w:bCs/>
          <w:color w:val="000000"/>
          <w:sz w:val="28"/>
          <w:szCs w:val="28"/>
        </w:rPr>
        <w:t>SRA Delegate</w:t>
      </w:r>
      <w:r>
        <w:rPr>
          <w:rFonts w:asciiTheme="minorHAnsi" w:hAnsiTheme="minorHAnsi" w:cstheme="minorHAnsi"/>
          <w:color w:val="000000"/>
          <w:sz w:val="28"/>
          <w:szCs w:val="28"/>
        </w:rPr>
        <w:t>:</w:t>
      </w:r>
      <w:r>
        <w:rPr>
          <w:rFonts w:asciiTheme="minorHAnsi" w:hAnsiTheme="minorHAnsi" w:cstheme="minorHAnsi"/>
          <w:color w:val="000000"/>
          <w:sz w:val="28"/>
          <w:szCs w:val="28"/>
        </w:rPr>
        <w:tab/>
      </w:r>
      <w:r w:rsidR="00F163F4">
        <w:rPr>
          <w:rFonts w:asciiTheme="minorHAnsi" w:hAnsiTheme="minorHAnsi" w:cstheme="minorHAnsi"/>
          <w:color w:val="000000"/>
          <w:sz w:val="28"/>
          <w:szCs w:val="28"/>
        </w:rPr>
        <w:t xml:space="preserve">N. Walker - </w:t>
      </w:r>
      <w:r>
        <w:rPr>
          <w:rFonts w:asciiTheme="minorHAnsi" w:hAnsiTheme="minorHAnsi" w:cstheme="minorHAnsi"/>
          <w:color w:val="000000"/>
          <w:sz w:val="28"/>
          <w:szCs w:val="28"/>
        </w:rPr>
        <w:t>nominated C. Singleton, seconded</w:t>
      </w:r>
      <w:r w:rsidR="00F163F4">
        <w:rPr>
          <w:rFonts w:asciiTheme="minorHAnsi" w:hAnsiTheme="minorHAnsi" w:cstheme="minorHAnsi"/>
          <w:color w:val="000000"/>
          <w:sz w:val="28"/>
          <w:szCs w:val="28"/>
        </w:rPr>
        <w:t xml:space="preserve"> J. Davis.</w:t>
      </w:r>
    </w:p>
    <w:p w14:paraId="69ABAE96" w14:textId="63B17C3D" w:rsidR="00F163F4" w:rsidRDefault="00F163F4" w:rsidP="00022C82">
      <w:pPr>
        <w:pStyle w:val="li1"/>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t>S. Smith – nominated N. Walker, seconded E. Best.</w:t>
      </w:r>
    </w:p>
    <w:p w14:paraId="2FF2F326" w14:textId="51FCAC72" w:rsidR="00F163F4" w:rsidRDefault="00F163F4" w:rsidP="00F163F4">
      <w:pPr>
        <w:pStyle w:val="li1"/>
        <w:shd w:val="clear" w:color="auto" w:fill="FFFFFF"/>
        <w:spacing w:before="0" w:beforeAutospacing="0" w:after="0" w:afterAutospacing="0"/>
        <w:ind w:left="2160"/>
        <w:rPr>
          <w:rFonts w:asciiTheme="minorHAnsi" w:hAnsiTheme="minorHAnsi" w:cstheme="minorHAnsi"/>
          <w:color w:val="000000"/>
          <w:sz w:val="28"/>
          <w:szCs w:val="28"/>
        </w:rPr>
      </w:pPr>
      <w:r>
        <w:rPr>
          <w:rFonts w:asciiTheme="minorHAnsi" w:hAnsiTheme="minorHAnsi" w:cstheme="minorHAnsi"/>
          <w:color w:val="000000"/>
          <w:sz w:val="28"/>
          <w:szCs w:val="28"/>
        </w:rPr>
        <w:t>M. Titmarsh – S. Smith stated that M. Titmarsh was unable to fulfill position.</w:t>
      </w:r>
    </w:p>
    <w:p w14:paraId="08A7538C" w14:textId="2897757B" w:rsidR="00F163F4" w:rsidRDefault="00F163F4" w:rsidP="00022C82">
      <w:pPr>
        <w:pStyle w:val="li1"/>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t xml:space="preserve">N. Walker declined.  S. Smith accepted nomination. </w:t>
      </w:r>
    </w:p>
    <w:p w14:paraId="6C6DFFEA" w14:textId="52FF9ACF" w:rsidR="00661FE2" w:rsidRDefault="00661FE2" w:rsidP="00022C82">
      <w:pPr>
        <w:pStyle w:val="li1"/>
        <w:shd w:val="clear" w:color="auto" w:fill="FFFFFF"/>
        <w:spacing w:before="0" w:beforeAutospacing="0" w:after="0" w:afterAutospacing="0"/>
        <w:rPr>
          <w:rFonts w:asciiTheme="minorHAnsi" w:hAnsiTheme="minorHAnsi" w:cstheme="minorHAnsi"/>
          <w:color w:val="000000"/>
          <w:sz w:val="28"/>
          <w:szCs w:val="28"/>
        </w:rPr>
      </w:pPr>
    </w:p>
    <w:p w14:paraId="13C3D36C" w14:textId="65193F5F" w:rsidR="00661FE2" w:rsidRDefault="00661FE2" w:rsidP="00661FE2">
      <w:pPr>
        <w:pStyle w:val="li1"/>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At this stage S. Smith stated that </w:t>
      </w:r>
      <w:r w:rsidR="00F163F4">
        <w:rPr>
          <w:rFonts w:asciiTheme="minorHAnsi" w:hAnsiTheme="minorHAnsi" w:cstheme="minorHAnsi"/>
          <w:color w:val="000000"/>
          <w:sz w:val="28"/>
          <w:szCs w:val="28"/>
        </w:rPr>
        <w:t>there will be a need to replace SRA Delegate in the future as currently Position can be held for a 2</w:t>
      </w:r>
      <w:r w:rsidR="003F453E">
        <w:rPr>
          <w:rFonts w:asciiTheme="minorHAnsi" w:hAnsiTheme="minorHAnsi" w:cstheme="minorHAnsi"/>
          <w:color w:val="000000"/>
          <w:sz w:val="28"/>
          <w:szCs w:val="28"/>
        </w:rPr>
        <w:t>-</w:t>
      </w:r>
      <w:r w:rsidR="00F163F4">
        <w:rPr>
          <w:rFonts w:asciiTheme="minorHAnsi" w:hAnsiTheme="minorHAnsi" w:cstheme="minorHAnsi"/>
          <w:color w:val="000000"/>
          <w:sz w:val="28"/>
          <w:szCs w:val="28"/>
        </w:rPr>
        <w:t>year term consecutively over 6 years.</w:t>
      </w:r>
    </w:p>
    <w:p w14:paraId="025377CA" w14:textId="3DD0A4B1" w:rsidR="003F453E" w:rsidRDefault="003F453E" w:rsidP="00661FE2">
      <w:pPr>
        <w:pStyle w:val="li1"/>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SRA Race Committee position, currently held by S. Cleaver.  S. Cleaver stated that if there was anyone else wanting to Stand, he would step away.  No nominations received.</w:t>
      </w:r>
    </w:p>
    <w:p w14:paraId="7722A5FD" w14:textId="0746C310" w:rsidR="00661FE2" w:rsidRDefault="00661FE2" w:rsidP="00661FE2">
      <w:pPr>
        <w:pStyle w:val="li1"/>
        <w:shd w:val="clear" w:color="auto" w:fill="FFFFFF"/>
        <w:spacing w:before="0" w:beforeAutospacing="0" w:after="0" w:afterAutospacing="0"/>
        <w:rPr>
          <w:rFonts w:asciiTheme="minorHAnsi" w:hAnsiTheme="minorHAnsi" w:cstheme="minorHAnsi"/>
          <w:color w:val="000000"/>
          <w:sz w:val="28"/>
          <w:szCs w:val="28"/>
        </w:rPr>
      </w:pPr>
    </w:p>
    <w:p w14:paraId="65BFF626" w14:textId="14E814B4" w:rsidR="00661FE2" w:rsidRDefault="003F453E" w:rsidP="003F453E">
      <w:pPr>
        <w:pStyle w:val="li1"/>
        <w:shd w:val="clear" w:color="auto" w:fill="FFFFFF"/>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S</w:t>
      </w:r>
      <w:r w:rsidR="00661FE2">
        <w:rPr>
          <w:rFonts w:asciiTheme="minorHAnsi" w:hAnsiTheme="minorHAnsi" w:cstheme="minorHAnsi"/>
          <w:color w:val="000000"/>
          <w:sz w:val="28"/>
          <w:szCs w:val="28"/>
        </w:rPr>
        <w:t xml:space="preserve">. Smith congratulated all </w:t>
      </w:r>
      <w:r>
        <w:rPr>
          <w:rFonts w:asciiTheme="minorHAnsi" w:hAnsiTheme="minorHAnsi" w:cstheme="minorHAnsi"/>
          <w:color w:val="000000"/>
          <w:sz w:val="28"/>
          <w:szCs w:val="28"/>
        </w:rPr>
        <w:t>Nominees.</w:t>
      </w:r>
    </w:p>
    <w:p w14:paraId="08241172" w14:textId="77777777" w:rsidR="003F453E" w:rsidRDefault="003F453E" w:rsidP="003F453E">
      <w:pPr>
        <w:pStyle w:val="li1"/>
        <w:shd w:val="clear" w:color="auto" w:fill="FFFFFF"/>
        <w:spacing w:before="0" w:beforeAutospacing="0" w:after="0" w:afterAutospacing="0"/>
        <w:rPr>
          <w:rFonts w:asciiTheme="minorHAnsi" w:hAnsiTheme="minorHAnsi" w:cstheme="minorHAnsi"/>
          <w:color w:val="000000"/>
          <w:sz w:val="28"/>
          <w:szCs w:val="28"/>
        </w:rPr>
      </w:pPr>
    </w:p>
    <w:p w14:paraId="27A4275E" w14:textId="4C8C3F45" w:rsidR="00D039A3" w:rsidRDefault="00C425C4" w:rsidP="00C425C4">
      <w:pPr>
        <w:rPr>
          <w:b/>
          <w:bCs/>
          <w:sz w:val="28"/>
          <w:szCs w:val="28"/>
        </w:rPr>
      </w:pPr>
      <w:r w:rsidRPr="00C425C4">
        <w:rPr>
          <w:b/>
          <w:bCs/>
          <w:sz w:val="28"/>
          <w:szCs w:val="28"/>
        </w:rPr>
        <w:t>General Business:</w:t>
      </w:r>
    </w:p>
    <w:p w14:paraId="0876874E" w14:textId="05A09928" w:rsidR="003F453E" w:rsidRDefault="003F453E" w:rsidP="003F453E">
      <w:pPr>
        <w:pStyle w:val="ListParagraph"/>
        <w:numPr>
          <w:ilvl w:val="0"/>
          <w:numId w:val="8"/>
        </w:numPr>
        <w:rPr>
          <w:sz w:val="28"/>
          <w:szCs w:val="28"/>
        </w:rPr>
      </w:pPr>
      <w:r w:rsidRPr="003F453E">
        <w:rPr>
          <w:sz w:val="28"/>
          <w:szCs w:val="28"/>
        </w:rPr>
        <w:t>J. Davis reported a recall from Mercury regarding SRQ’s large barge requiring a retainer bracket for shift linkage.  Mercury donated engine, needs to be carried out by Mercury Dealer.  S. Cleaver to supply parts to D. McCallum.</w:t>
      </w:r>
    </w:p>
    <w:p w14:paraId="49D4E3BA" w14:textId="1AB4F6C1" w:rsidR="003F453E" w:rsidRDefault="003F453E" w:rsidP="003F453E">
      <w:pPr>
        <w:pStyle w:val="ListParagraph"/>
        <w:numPr>
          <w:ilvl w:val="0"/>
          <w:numId w:val="8"/>
        </w:numPr>
        <w:rPr>
          <w:sz w:val="28"/>
          <w:szCs w:val="28"/>
        </w:rPr>
      </w:pPr>
      <w:r>
        <w:rPr>
          <w:sz w:val="28"/>
          <w:szCs w:val="28"/>
        </w:rPr>
        <w:t>S. Smith proceeded with report on SRA Board.  For a number</w:t>
      </w:r>
      <w:r w:rsidR="00817108">
        <w:rPr>
          <w:sz w:val="28"/>
          <w:szCs w:val="28"/>
        </w:rPr>
        <w:t xml:space="preserve"> </w:t>
      </w:r>
      <w:r>
        <w:rPr>
          <w:sz w:val="28"/>
          <w:szCs w:val="28"/>
        </w:rPr>
        <w:t>of years SRA have not been in line with their Constitution due to COVID pandemic.  Next AGM will call for new Chairman.</w:t>
      </w:r>
    </w:p>
    <w:p w14:paraId="27D05B58" w14:textId="2B9908DB" w:rsidR="003F453E" w:rsidRDefault="003F453E" w:rsidP="003F453E">
      <w:pPr>
        <w:pStyle w:val="ListParagraph"/>
        <w:numPr>
          <w:ilvl w:val="0"/>
          <w:numId w:val="8"/>
        </w:numPr>
        <w:rPr>
          <w:sz w:val="28"/>
          <w:szCs w:val="28"/>
        </w:rPr>
      </w:pPr>
      <w:r>
        <w:rPr>
          <w:sz w:val="28"/>
          <w:szCs w:val="28"/>
        </w:rPr>
        <w:t>Slowly reclaiming Compliance.</w:t>
      </w:r>
    </w:p>
    <w:p w14:paraId="112C55FD" w14:textId="44C0C4F5" w:rsidR="003F453E" w:rsidRDefault="003F453E" w:rsidP="003F453E">
      <w:pPr>
        <w:pStyle w:val="ListParagraph"/>
        <w:numPr>
          <w:ilvl w:val="0"/>
          <w:numId w:val="8"/>
        </w:numPr>
        <w:rPr>
          <w:sz w:val="28"/>
          <w:szCs w:val="28"/>
        </w:rPr>
      </w:pPr>
      <w:r w:rsidRPr="003F453E">
        <w:rPr>
          <w:sz w:val="28"/>
          <w:szCs w:val="28"/>
        </w:rPr>
        <w:lastRenderedPageBreak/>
        <w:t>Bank account currently balanced at $600,000.00.</w:t>
      </w:r>
    </w:p>
    <w:p w14:paraId="69B4785A" w14:textId="6C89164A" w:rsidR="006F0A85" w:rsidRDefault="006F0A85" w:rsidP="003F453E">
      <w:pPr>
        <w:pStyle w:val="ListParagraph"/>
        <w:numPr>
          <w:ilvl w:val="0"/>
          <w:numId w:val="8"/>
        </w:numPr>
        <w:rPr>
          <w:sz w:val="28"/>
          <w:szCs w:val="28"/>
        </w:rPr>
      </w:pPr>
      <w:r>
        <w:rPr>
          <w:sz w:val="28"/>
          <w:szCs w:val="28"/>
        </w:rPr>
        <w:t>SRA not in position to Sanction Events as all insurances (exception of D &amp; O Insurances) are on hold.</w:t>
      </w:r>
    </w:p>
    <w:p w14:paraId="0EA847F4" w14:textId="0372F66F" w:rsidR="006F0A85" w:rsidRDefault="006F0A85" w:rsidP="006F0A85">
      <w:pPr>
        <w:pStyle w:val="ListParagraph"/>
        <w:numPr>
          <w:ilvl w:val="0"/>
          <w:numId w:val="8"/>
        </w:numPr>
        <w:rPr>
          <w:sz w:val="28"/>
          <w:szCs w:val="28"/>
        </w:rPr>
      </w:pPr>
      <w:r>
        <w:rPr>
          <w:sz w:val="28"/>
          <w:szCs w:val="28"/>
        </w:rPr>
        <w:t>NSW Maritime have extended 60knot speed limit till mid</w:t>
      </w:r>
      <w:r w:rsidR="00105B3D">
        <w:rPr>
          <w:sz w:val="28"/>
          <w:szCs w:val="28"/>
        </w:rPr>
        <w:t>-</w:t>
      </w:r>
      <w:r>
        <w:rPr>
          <w:sz w:val="28"/>
          <w:szCs w:val="28"/>
        </w:rPr>
        <w:t>2026.  SRA received Maritime’s Draft Report to which they have till 15</w:t>
      </w:r>
      <w:r w:rsidRPr="006F0A85">
        <w:rPr>
          <w:sz w:val="28"/>
          <w:szCs w:val="28"/>
          <w:vertAlign w:val="superscript"/>
        </w:rPr>
        <w:t>th</w:t>
      </w:r>
      <w:r>
        <w:rPr>
          <w:sz w:val="28"/>
          <w:szCs w:val="28"/>
        </w:rPr>
        <w:t xml:space="preserve"> August 2025 to reply.</w:t>
      </w:r>
    </w:p>
    <w:p w14:paraId="095A870C" w14:textId="5CAC59E1" w:rsidR="00C4385E" w:rsidRDefault="00C4385E" w:rsidP="006F0A85">
      <w:pPr>
        <w:pStyle w:val="ListParagraph"/>
        <w:numPr>
          <w:ilvl w:val="0"/>
          <w:numId w:val="8"/>
        </w:numPr>
        <w:rPr>
          <w:sz w:val="28"/>
          <w:szCs w:val="28"/>
        </w:rPr>
      </w:pPr>
      <w:r>
        <w:rPr>
          <w:sz w:val="28"/>
          <w:szCs w:val="28"/>
        </w:rPr>
        <w:t>3 expert Professionals have been engaged to address Maritime’s recommendations.</w:t>
      </w:r>
    </w:p>
    <w:p w14:paraId="4D556508" w14:textId="0B59C6AF" w:rsidR="00C4385E" w:rsidRDefault="00C4385E" w:rsidP="00C4385E">
      <w:pPr>
        <w:pStyle w:val="ListParagraph"/>
        <w:rPr>
          <w:sz w:val="28"/>
          <w:szCs w:val="28"/>
        </w:rPr>
      </w:pPr>
      <w:r>
        <w:rPr>
          <w:sz w:val="28"/>
          <w:szCs w:val="28"/>
        </w:rPr>
        <w:t xml:space="preserve">Risk &amp; Compliance – S. Goss who has done previous work for SRA., a concussion expert (un-named), Dr. Gibson – PPE gear and testing equipment.  </w:t>
      </w:r>
      <w:r w:rsidR="00A92F96">
        <w:rPr>
          <w:sz w:val="28"/>
          <w:szCs w:val="28"/>
        </w:rPr>
        <w:t>As Maritime Report</w:t>
      </w:r>
      <w:r>
        <w:rPr>
          <w:sz w:val="28"/>
          <w:szCs w:val="28"/>
        </w:rPr>
        <w:t xml:space="preserve"> becomes a public document all recommendations will stand.</w:t>
      </w:r>
    </w:p>
    <w:p w14:paraId="6800CC6E" w14:textId="51235C94" w:rsidR="00C4385E" w:rsidRDefault="00C4385E" w:rsidP="00C4385E">
      <w:pPr>
        <w:pStyle w:val="ListParagraph"/>
        <w:rPr>
          <w:sz w:val="28"/>
          <w:szCs w:val="28"/>
        </w:rPr>
      </w:pPr>
      <w:r>
        <w:rPr>
          <w:sz w:val="28"/>
          <w:szCs w:val="28"/>
        </w:rPr>
        <w:t>Compliance – K. Lindsell, S. Shipp &amp; B. McMillan working on all compliance documentation</w:t>
      </w:r>
      <w:r w:rsidR="00E244F4">
        <w:rPr>
          <w:sz w:val="28"/>
          <w:szCs w:val="28"/>
        </w:rPr>
        <w:t>;</w:t>
      </w:r>
      <w:r>
        <w:rPr>
          <w:sz w:val="28"/>
          <w:szCs w:val="28"/>
        </w:rPr>
        <w:t xml:space="preserve">- </w:t>
      </w:r>
      <w:r w:rsidR="00D000DE">
        <w:rPr>
          <w:sz w:val="28"/>
          <w:szCs w:val="28"/>
        </w:rPr>
        <w:t xml:space="preserve"> </w:t>
      </w:r>
      <w:r>
        <w:rPr>
          <w:sz w:val="28"/>
          <w:szCs w:val="28"/>
        </w:rPr>
        <w:t xml:space="preserve"> race grading system, competitor progression system, web</w:t>
      </w:r>
      <w:r w:rsidR="00D000DE">
        <w:rPr>
          <w:sz w:val="28"/>
          <w:szCs w:val="28"/>
        </w:rPr>
        <w:t>-</w:t>
      </w:r>
      <w:r>
        <w:rPr>
          <w:sz w:val="28"/>
          <w:szCs w:val="28"/>
        </w:rPr>
        <w:t xml:space="preserve"> based App centralises system to manage compliance systems.</w:t>
      </w:r>
    </w:p>
    <w:p w14:paraId="4038BB20" w14:textId="05AFB417" w:rsidR="00C4385E" w:rsidRDefault="00C4385E" w:rsidP="00C4385E">
      <w:pPr>
        <w:pStyle w:val="ListParagraph"/>
        <w:rPr>
          <w:sz w:val="28"/>
          <w:szCs w:val="28"/>
        </w:rPr>
      </w:pPr>
      <w:r>
        <w:rPr>
          <w:sz w:val="28"/>
          <w:szCs w:val="28"/>
        </w:rPr>
        <w:t>PPE – wet-suit, helmets &amp; helmet restraints have been tested on rigs – no on water testing to date.  2 Manufacturers for wet suits, Rubber Jungle &amp; Williams.  Wizard have not yet attained sanctioning as no documentation has been received to date. Helmet release clips to release up to a certain speed – above a certain speed they are to remain intact.</w:t>
      </w:r>
    </w:p>
    <w:p w14:paraId="50FBBB11" w14:textId="32388B31" w:rsidR="00C4385E" w:rsidRDefault="00C4385E" w:rsidP="00C4385E">
      <w:pPr>
        <w:pStyle w:val="ListParagraph"/>
        <w:numPr>
          <w:ilvl w:val="0"/>
          <w:numId w:val="8"/>
        </w:numPr>
        <w:rPr>
          <w:sz w:val="28"/>
          <w:szCs w:val="28"/>
        </w:rPr>
      </w:pPr>
      <w:r>
        <w:rPr>
          <w:sz w:val="28"/>
          <w:szCs w:val="28"/>
        </w:rPr>
        <w:t>World Team have been endorsed providing all new equipment is used.  6 skiers &amp; 12 competitors will attend 2025 World Titles.  SRA not funding or supplying Insurance as Event Organiser is responsible for all insurance needs.</w:t>
      </w:r>
    </w:p>
    <w:p w14:paraId="4FE5765B" w14:textId="13649BA6" w:rsidR="00C4385E" w:rsidRDefault="00C4385E" w:rsidP="00C4385E">
      <w:pPr>
        <w:pStyle w:val="ListParagraph"/>
        <w:numPr>
          <w:ilvl w:val="0"/>
          <w:numId w:val="8"/>
        </w:numPr>
        <w:rPr>
          <w:sz w:val="28"/>
          <w:szCs w:val="28"/>
        </w:rPr>
      </w:pPr>
      <w:r>
        <w:rPr>
          <w:sz w:val="28"/>
          <w:szCs w:val="28"/>
        </w:rPr>
        <w:t>Return to racing will be under controlled conditions possibly later this year.</w:t>
      </w:r>
    </w:p>
    <w:p w14:paraId="7CDF8576" w14:textId="5D1363FC" w:rsidR="00935D55" w:rsidRDefault="00935D55" w:rsidP="00C4385E">
      <w:pPr>
        <w:pStyle w:val="ListParagraph"/>
        <w:numPr>
          <w:ilvl w:val="0"/>
          <w:numId w:val="8"/>
        </w:numPr>
        <w:rPr>
          <w:sz w:val="28"/>
          <w:szCs w:val="28"/>
        </w:rPr>
      </w:pPr>
      <w:r>
        <w:rPr>
          <w:sz w:val="28"/>
          <w:szCs w:val="28"/>
        </w:rPr>
        <w:t>Maritime Draft Report forwarded to Tweed River Ski Club as they are independent to SRA.   Their type of racing is mostly what Maritime have adopted in their draft report</w:t>
      </w:r>
      <w:r w:rsidR="004D7175">
        <w:rPr>
          <w:sz w:val="28"/>
          <w:szCs w:val="28"/>
        </w:rPr>
        <w:t>,</w:t>
      </w:r>
      <w:r w:rsidR="00767F23">
        <w:rPr>
          <w:sz w:val="28"/>
          <w:szCs w:val="28"/>
        </w:rPr>
        <w:t xml:space="preserve"> </w:t>
      </w:r>
      <w:r>
        <w:rPr>
          <w:sz w:val="28"/>
          <w:szCs w:val="28"/>
        </w:rPr>
        <w:t>but SRA are aware that their type of racing is not that of SRA’s.</w:t>
      </w:r>
    </w:p>
    <w:p w14:paraId="37E34B6A" w14:textId="68D8725A" w:rsidR="00935D55" w:rsidRDefault="00935D55" w:rsidP="00C4385E">
      <w:pPr>
        <w:pStyle w:val="ListParagraph"/>
        <w:numPr>
          <w:ilvl w:val="0"/>
          <w:numId w:val="8"/>
        </w:numPr>
        <w:rPr>
          <w:sz w:val="28"/>
          <w:szCs w:val="28"/>
        </w:rPr>
      </w:pPr>
      <w:r>
        <w:rPr>
          <w:sz w:val="28"/>
          <w:szCs w:val="28"/>
        </w:rPr>
        <w:t>McKay</w:t>
      </w:r>
      <w:r w:rsidR="00211BD0">
        <w:rPr>
          <w:sz w:val="28"/>
          <w:szCs w:val="28"/>
        </w:rPr>
        <w:t xml:space="preserve"> Ski Club</w:t>
      </w:r>
      <w:r>
        <w:rPr>
          <w:sz w:val="28"/>
          <w:szCs w:val="28"/>
        </w:rPr>
        <w:t xml:space="preserve"> is till racing.</w:t>
      </w:r>
    </w:p>
    <w:p w14:paraId="16AF35F7" w14:textId="203E1A80" w:rsidR="00935D55" w:rsidRDefault="00935D55" w:rsidP="00C4385E">
      <w:pPr>
        <w:pStyle w:val="ListParagraph"/>
        <w:numPr>
          <w:ilvl w:val="0"/>
          <w:numId w:val="8"/>
        </w:numPr>
        <w:rPr>
          <w:sz w:val="28"/>
          <w:szCs w:val="28"/>
        </w:rPr>
      </w:pPr>
      <w:r>
        <w:rPr>
          <w:sz w:val="28"/>
          <w:szCs w:val="28"/>
        </w:rPr>
        <w:t>S. Cleaver enquired costs involved in utilising Professionals etc., as he is still waiting for reply from SRA regarding annual Membership paid but only having 3 rounds in Wagga.</w:t>
      </w:r>
    </w:p>
    <w:p w14:paraId="43775498" w14:textId="79161872" w:rsidR="00935D55" w:rsidRDefault="00935D55" w:rsidP="00935D55">
      <w:pPr>
        <w:pStyle w:val="ListParagraph"/>
        <w:rPr>
          <w:sz w:val="28"/>
          <w:szCs w:val="28"/>
        </w:rPr>
      </w:pPr>
      <w:r>
        <w:rPr>
          <w:sz w:val="28"/>
          <w:szCs w:val="28"/>
        </w:rPr>
        <w:t>S. Smith reported new Compliance costs for 1 off documentation.  Concussion expert</w:t>
      </w:r>
      <w:r w:rsidR="00F720E4">
        <w:rPr>
          <w:sz w:val="28"/>
          <w:szCs w:val="28"/>
        </w:rPr>
        <w:t xml:space="preserve"> (un-named) </w:t>
      </w:r>
      <w:r>
        <w:rPr>
          <w:sz w:val="28"/>
          <w:szCs w:val="28"/>
        </w:rPr>
        <w:t xml:space="preserve"> &amp; Dr. Gibson, at this stage have been free of charge.  Test equipment supplied by MOTEC free of charge.  SRA are exploring Grants to cover costs instead of using Membership monies.</w:t>
      </w:r>
    </w:p>
    <w:p w14:paraId="6B9C079A" w14:textId="493EDE92" w:rsidR="00935D55" w:rsidRDefault="00935D55" w:rsidP="00935D55">
      <w:pPr>
        <w:pStyle w:val="ListParagraph"/>
        <w:rPr>
          <w:sz w:val="28"/>
          <w:szCs w:val="28"/>
        </w:rPr>
      </w:pPr>
      <w:r>
        <w:rPr>
          <w:sz w:val="28"/>
          <w:szCs w:val="28"/>
        </w:rPr>
        <w:t>Days of jumping into boats to fill teams as require are gone.  No more TBA’s.</w:t>
      </w:r>
    </w:p>
    <w:p w14:paraId="2FDAC4AF" w14:textId="348C7A3F" w:rsidR="00935D55" w:rsidRDefault="00935D55" w:rsidP="00935D55">
      <w:pPr>
        <w:pStyle w:val="ListParagraph"/>
        <w:numPr>
          <w:ilvl w:val="0"/>
          <w:numId w:val="8"/>
        </w:numPr>
        <w:rPr>
          <w:sz w:val="28"/>
          <w:szCs w:val="28"/>
        </w:rPr>
      </w:pPr>
      <w:r>
        <w:rPr>
          <w:sz w:val="28"/>
          <w:szCs w:val="28"/>
        </w:rPr>
        <w:t>Insurances to be investigated for Event holders having to cancel any Event.</w:t>
      </w:r>
    </w:p>
    <w:p w14:paraId="5F3731ED" w14:textId="77777777" w:rsidR="00D330FC" w:rsidRDefault="00D330FC" w:rsidP="00935D55">
      <w:pPr>
        <w:pStyle w:val="ListParagraph"/>
        <w:numPr>
          <w:ilvl w:val="0"/>
          <w:numId w:val="8"/>
        </w:numPr>
        <w:rPr>
          <w:sz w:val="28"/>
          <w:szCs w:val="28"/>
        </w:rPr>
      </w:pPr>
      <w:r>
        <w:rPr>
          <w:sz w:val="28"/>
          <w:szCs w:val="28"/>
        </w:rPr>
        <w:t>S. Cleaver commented that with all the expenses incurred is it viable for SRQ to continue under the extra requirements and expenses that will be needed for future racing. There seems no point in building up Sport for diminished number of Members.</w:t>
      </w:r>
    </w:p>
    <w:p w14:paraId="54267B6E" w14:textId="4D80BF49" w:rsidR="00D330FC" w:rsidRPr="006F0A85" w:rsidRDefault="00D330FC" w:rsidP="00935D55">
      <w:pPr>
        <w:pStyle w:val="ListParagraph"/>
        <w:numPr>
          <w:ilvl w:val="0"/>
          <w:numId w:val="8"/>
        </w:numPr>
        <w:rPr>
          <w:sz w:val="28"/>
          <w:szCs w:val="28"/>
        </w:rPr>
      </w:pPr>
      <w:r>
        <w:rPr>
          <w:sz w:val="28"/>
          <w:szCs w:val="28"/>
        </w:rPr>
        <w:lastRenderedPageBreak/>
        <w:t xml:space="preserve"> S. Smith reported that SRA are looking at any Class over 80mph will require new equipment whereas below 80mph equipment costs won’t need to be as high which may attract Member numbers as the investment wouldn’t be needed.</w:t>
      </w:r>
    </w:p>
    <w:p w14:paraId="5B761C35" w14:textId="7942C38D" w:rsidR="003F453E" w:rsidRPr="00D330FC" w:rsidRDefault="00D330FC" w:rsidP="00D330FC">
      <w:pPr>
        <w:pStyle w:val="ListParagraph"/>
        <w:numPr>
          <w:ilvl w:val="0"/>
          <w:numId w:val="8"/>
        </w:numPr>
        <w:rPr>
          <w:sz w:val="28"/>
          <w:szCs w:val="28"/>
        </w:rPr>
      </w:pPr>
      <w:r w:rsidRPr="00D330FC">
        <w:rPr>
          <w:sz w:val="28"/>
          <w:szCs w:val="28"/>
        </w:rPr>
        <w:t>S. Smith also reported that a new rule is to be introduced regarding yielding – if a boat approaches team within 100metres then the team must pull over and allow boat to pass.</w:t>
      </w:r>
    </w:p>
    <w:p w14:paraId="6E562352" w14:textId="77777777" w:rsidR="003F453E" w:rsidRDefault="003F453E" w:rsidP="00C425C4">
      <w:pPr>
        <w:rPr>
          <w:b/>
          <w:bCs/>
          <w:sz w:val="28"/>
          <w:szCs w:val="28"/>
        </w:rPr>
      </w:pPr>
    </w:p>
    <w:p w14:paraId="2997D72A" w14:textId="4126299E" w:rsidR="00716EBC" w:rsidRDefault="00716EBC" w:rsidP="00C17D60">
      <w:pPr>
        <w:rPr>
          <w:sz w:val="28"/>
          <w:szCs w:val="28"/>
        </w:rPr>
      </w:pPr>
    </w:p>
    <w:p w14:paraId="7017778D" w14:textId="0DD644D2" w:rsidR="00716EBC" w:rsidRDefault="00716EBC" w:rsidP="008574DB">
      <w:pPr>
        <w:jc w:val="center"/>
        <w:rPr>
          <w:sz w:val="28"/>
          <w:szCs w:val="28"/>
        </w:rPr>
      </w:pPr>
      <w:r>
        <w:rPr>
          <w:sz w:val="28"/>
          <w:szCs w:val="28"/>
        </w:rPr>
        <w:t xml:space="preserve">There being no further business Meeting closed at </w:t>
      </w:r>
      <w:r w:rsidR="00D330FC">
        <w:rPr>
          <w:sz w:val="28"/>
          <w:szCs w:val="28"/>
        </w:rPr>
        <w:t>9.39p.m.</w:t>
      </w:r>
    </w:p>
    <w:p w14:paraId="76031D78" w14:textId="77777777" w:rsidR="00965FD9" w:rsidRDefault="00965FD9" w:rsidP="00616856">
      <w:pPr>
        <w:rPr>
          <w:sz w:val="28"/>
          <w:szCs w:val="28"/>
        </w:rPr>
      </w:pPr>
    </w:p>
    <w:sectPr w:rsidR="00965FD9" w:rsidSect="008354F1">
      <w:headerReference w:type="even" r:id="rId8"/>
      <w:headerReference w:type="default" r:id="rId9"/>
      <w:footerReference w:type="even" r:id="rId10"/>
      <w:footerReference w:type="default" r:id="rId11"/>
      <w:headerReference w:type="first" r:id="rId12"/>
      <w:footerReference w:type="first" r:id="rId13"/>
      <w:pgSz w:w="12240" w:h="15840"/>
      <w:pgMar w:top="624" w:right="907" w:bottom="62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E1FAF" w14:textId="77777777" w:rsidR="00A44B2B" w:rsidRDefault="00A44B2B" w:rsidP="006C0AF6">
      <w:r>
        <w:separator/>
      </w:r>
    </w:p>
  </w:endnote>
  <w:endnote w:type="continuationSeparator" w:id="0">
    <w:p w14:paraId="1DCC9C24" w14:textId="77777777" w:rsidR="00A44B2B" w:rsidRDefault="00A44B2B" w:rsidP="006C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D884" w14:textId="77777777" w:rsidR="006C0AF6" w:rsidRDefault="006C0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A229A" w14:textId="77777777" w:rsidR="006C0AF6" w:rsidRDefault="006C0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F0E32" w14:textId="77777777" w:rsidR="006C0AF6" w:rsidRDefault="006C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6F5C" w14:textId="77777777" w:rsidR="00A44B2B" w:rsidRDefault="00A44B2B" w:rsidP="006C0AF6">
      <w:r>
        <w:separator/>
      </w:r>
    </w:p>
  </w:footnote>
  <w:footnote w:type="continuationSeparator" w:id="0">
    <w:p w14:paraId="347851DD" w14:textId="77777777" w:rsidR="00A44B2B" w:rsidRDefault="00A44B2B" w:rsidP="006C0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3086" w14:textId="644648B8" w:rsidR="006C0AF6" w:rsidRDefault="00000000">
    <w:pPr>
      <w:pStyle w:val="Header"/>
    </w:pPr>
    <w:r>
      <w:rPr>
        <w:noProof/>
      </w:rPr>
      <w:pict w14:anchorId="71C9C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118813" o:spid="_x0000_s1026" type="#_x0000_t136" style="position:absolute;margin-left:0;margin-top:0;width:459.35pt;height:275.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FCC0" w14:textId="0328A4B7" w:rsidR="006C0AF6" w:rsidRDefault="00000000">
    <w:pPr>
      <w:pStyle w:val="Header"/>
    </w:pPr>
    <w:r>
      <w:rPr>
        <w:noProof/>
      </w:rPr>
      <w:pict w14:anchorId="561F2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118814" o:spid="_x0000_s1027" type="#_x0000_t136" style="position:absolute;margin-left:0;margin-top:0;width:459.35pt;height:275.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8F26" w14:textId="49189E53" w:rsidR="006C0AF6" w:rsidRDefault="00000000">
    <w:pPr>
      <w:pStyle w:val="Header"/>
    </w:pPr>
    <w:r>
      <w:rPr>
        <w:noProof/>
      </w:rPr>
      <w:pict w14:anchorId="6A6F4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118812" o:spid="_x0000_s1025" type="#_x0000_t136" style="position:absolute;margin-left:0;margin-top:0;width:459.35pt;height:275.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1FBC"/>
    <w:multiLevelType w:val="multilevel"/>
    <w:tmpl w:val="4A72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90B46"/>
    <w:multiLevelType w:val="hybridMultilevel"/>
    <w:tmpl w:val="4CEED62C"/>
    <w:lvl w:ilvl="0" w:tplc="882C7740">
      <w:start w:val="7"/>
      <w:numFmt w:val="bullet"/>
      <w:lvlText w:val="-"/>
      <w:lvlJc w:val="left"/>
      <w:pPr>
        <w:ind w:left="644" w:hanging="360"/>
      </w:pPr>
      <w:rPr>
        <w:rFonts w:ascii="Calibri" w:eastAsiaTheme="minorEastAsia"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4A24AB1"/>
    <w:multiLevelType w:val="hybridMultilevel"/>
    <w:tmpl w:val="5D5E7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225FBA"/>
    <w:multiLevelType w:val="hybridMultilevel"/>
    <w:tmpl w:val="48C0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8F3358"/>
    <w:multiLevelType w:val="multilevel"/>
    <w:tmpl w:val="FFE6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684282"/>
    <w:multiLevelType w:val="multilevel"/>
    <w:tmpl w:val="76D2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83BE2"/>
    <w:multiLevelType w:val="hybridMultilevel"/>
    <w:tmpl w:val="EF2E4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7F3474"/>
    <w:multiLevelType w:val="hybridMultilevel"/>
    <w:tmpl w:val="EA602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2788310">
    <w:abstractNumId w:val="1"/>
  </w:num>
  <w:num w:numId="2" w16cid:durableId="739208269">
    <w:abstractNumId w:val="5"/>
  </w:num>
  <w:num w:numId="3" w16cid:durableId="259264621">
    <w:abstractNumId w:val="0"/>
  </w:num>
  <w:num w:numId="4" w16cid:durableId="1842548440">
    <w:abstractNumId w:val="2"/>
  </w:num>
  <w:num w:numId="5" w16cid:durableId="948128248">
    <w:abstractNumId w:val="7"/>
  </w:num>
  <w:num w:numId="6" w16cid:durableId="1991978698">
    <w:abstractNumId w:val="3"/>
  </w:num>
  <w:num w:numId="7" w16cid:durableId="1107306967">
    <w:abstractNumId w:val="4"/>
  </w:num>
  <w:num w:numId="8" w16cid:durableId="1160736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9E"/>
    <w:rsid w:val="00001423"/>
    <w:rsid w:val="0000215F"/>
    <w:rsid w:val="000218F4"/>
    <w:rsid w:val="00022C82"/>
    <w:rsid w:val="00044AB9"/>
    <w:rsid w:val="000452C5"/>
    <w:rsid w:val="00070B1A"/>
    <w:rsid w:val="00075BB3"/>
    <w:rsid w:val="00093554"/>
    <w:rsid w:val="000C1092"/>
    <w:rsid w:val="000C37A1"/>
    <w:rsid w:val="000D721F"/>
    <w:rsid w:val="000F2C3E"/>
    <w:rsid w:val="00100968"/>
    <w:rsid w:val="00104DC8"/>
    <w:rsid w:val="00105B3D"/>
    <w:rsid w:val="001150BB"/>
    <w:rsid w:val="00121554"/>
    <w:rsid w:val="001515A7"/>
    <w:rsid w:val="00182FFA"/>
    <w:rsid w:val="001839FB"/>
    <w:rsid w:val="001D3706"/>
    <w:rsid w:val="001E02E3"/>
    <w:rsid w:val="00211BD0"/>
    <w:rsid w:val="00213127"/>
    <w:rsid w:val="0022634E"/>
    <w:rsid w:val="00243027"/>
    <w:rsid w:val="00282104"/>
    <w:rsid w:val="002B3F94"/>
    <w:rsid w:val="002D429C"/>
    <w:rsid w:val="002D6584"/>
    <w:rsid w:val="002E2333"/>
    <w:rsid w:val="002E3D17"/>
    <w:rsid w:val="003524B0"/>
    <w:rsid w:val="00355FC0"/>
    <w:rsid w:val="003758CE"/>
    <w:rsid w:val="00390596"/>
    <w:rsid w:val="003D384A"/>
    <w:rsid w:val="003F453E"/>
    <w:rsid w:val="003F57B2"/>
    <w:rsid w:val="00406E5A"/>
    <w:rsid w:val="00444BD3"/>
    <w:rsid w:val="00462D50"/>
    <w:rsid w:val="00490FAE"/>
    <w:rsid w:val="004B1268"/>
    <w:rsid w:val="004C4ED5"/>
    <w:rsid w:val="004D7175"/>
    <w:rsid w:val="004F7845"/>
    <w:rsid w:val="00500DC3"/>
    <w:rsid w:val="00507783"/>
    <w:rsid w:val="005219D9"/>
    <w:rsid w:val="005333D3"/>
    <w:rsid w:val="00541C02"/>
    <w:rsid w:val="00565EE1"/>
    <w:rsid w:val="00583DF7"/>
    <w:rsid w:val="00600F0D"/>
    <w:rsid w:val="0061191D"/>
    <w:rsid w:val="00616856"/>
    <w:rsid w:val="006536B9"/>
    <w:rsid w:val="00661FE2"/>
    <w:rsid w:val="006927A7"/>
    <w:rsid w:val="006B47AA"/>
    <w:rsid w:val="006C0AF6"/>
    <w:rsid w:val="006D5D1C"/>
    <w:rsid w:val="006F0A85"/>
    <w:rsid w:val="006F666B"/>
    <w:rsid w:val="00707980"/>
    <w:rsid w:val="00716EBC"/>
    <w:rsid w:val="00747E45"/>
    <w:rsid w:val="00767F23"/>
    <w:rsid w:val="00780E05"/>
    <w:rsid w:val="007A064E"/>
    <w:rsid w:val="007A0FC8"/>
    <w:rsid w:val="008077A9"/>
    <w:rsid w:val="00817108"/>
    <w:rsid w:val="008354F1"/>
    <w:rsid w:val="008574DB"/>
    <w:rsid w:val="00870108"/>
    <w:rsid w:val="00870810"/>
    <w:rsid w:val="00883905"/>
    <w:rsid w:val="00884E25"/>
    <w:rsid w:val="00891904"/>
    <w:rsid w:val="008A0862"/>
    <w:rsid w:val="0090647C"/>
    <w:rsid w:val="00911FFD"/>
    <w:rsid w:val="0091345D"/>
    <w:rsid w:val="009321C7"/>
    <w:rsid w:val="00932AE9"/>
    <w:rsid w:val="00935D55"/>
    <w:rsid w:val="00937D08"/>
    <w:rsid w:val="00947405"/>
    <w:rsid w:val="00965FD9"/>
    <w:rsid w:val="009A6968"/>
    <w:rsid w:val="009B653D"/>
    <w:rsid w:val="009C545C"/>
    <w:rsid w:val="009C74D8"/>
    <w:rsid w:val="009D5683"/>
    <w:rsid w:val="009E08CD"/>
    <w:rsid w:val="00A26358"/>
    <w:rsid w:val="00A44B2B"/>
    <w:rsid w:val="00A560E6"/>
    <w:rsid w:val="00A63396"/>
    <w:rsid w:val="00A73C68"/>
    <w:rsid w:val="00A92F96"/>
    <w:rsid w:val="00AB53F4"/>
    <w:rsid w:val="00AE2B57"/>
    <w:rsid w:val="00AE4921"/>
    <w:rsid w:val="00AF678A"/>
    <w:rsid w:val="00B13F6E"/>
    <w:rsid w:val="00B17767"/>
    <w:rsid w:val="00B17B21"/>
    <w:rsid w:val="00B308DB"/>
    <w:rsid w:val="00B5024A"/>
    <w:rsid w:val="00B54681"/>
    <w:rsid w:val="00B93506"/>
    <w:rsid w:val="00BB0A80"/>
    <w:rsid w:val="00BE4FCC"/>
    <w:rsid w:val="00BF7D7D"/>
    <w:rsid w:val="00C17D60"/>
    <w:rsid w:val="00C4083A"/>
    <w:rsid w:val="00C425C4"/>
    <w:rsid w:val="00C4385E"/>
    <w:rsid w:val="00C57227"/>
    <w:rsid w:val="00C6425D"/>
    <w:rsid w:val="00CB4C31"/>
    <w:rsid w:val="00CC7FE5"/>
    <w:rsid w:val="00CE63E2"/>
    <w:rsid w:val="00D000DE"/>
    <w:rsid w:val="00D039A3"/>
    <w:rsid w:val="00D31ED4"/>
    <w:rsid w:val="00D330FC"/>
    <w:rsid w:val="00D42993"/>
    <w:rsid w:val="00D60332"/>
    <w:rsid w:val="00D65A00"/>
    <w:rsid w:val="00D8021F"/>
    <w:rsid w:val="00D8788C"/>
    <w:rsid w:val="00DA2F3A"/>
    <w:rsid w:val="00DC5272"/>
    <w:rsid w:val="00DE1758"/>
    <w:rsid w:val="00E244F4"/>
    <w:rsid w:val="00E81D50"/>
    <w:rsid w:val="00E85BB2"/>
    <w:rsid w:val="00EB4406"/>
    <w:rsid w:val="00EC0881"/>
    <w:rsid w:val="00EC169E"/>
    <w:rsid w:val="00EC17F8"/>
    <w:rsid w:val="00EE6DB3"/>
    <w:rsid w:val="00F02DDB"/>
    <w:rsid w:val="00F163F4"/>
    <w:rsid w:val="00F250E0"/>
    <w:rsid w:val="00F40198"/>
    <w:rsid w:val="00F42831"/>
    <w:rsid w:val="00F46C30"/>
    <w:rsid w:val="00F64457"/>
    <w:rsid w:val="00F720E4"/>
    <w:rsid w:val="00F752F3"/>
    <w:rsid w:val="00FA5A74"/>
    <w:rsid w:val="00FE1503"/>
    <w:rsid w:val="00FE3BDD"/>
    <w:rsid w:val="00FF279C"/>
    <w:rsid w:val="00FF38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2491"/>
  <w15:chartTrackingRefBased/>
  <w15:docId w15:val="{747A8AE6-ADA1-974F-9FE9-C2AF748F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62D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0647C"/>
  </w:style>
  <w:style w:type="character" w:customStyle="1" w:styleId="DateChar">
    <w:name w:val="Date Char"/>
    <w:basedOn w:val="DefaultParagraphFont"/>
    <w:link w:val="Date"/>
    <w:uiPriority w:val="99"/>
    <w:semiHidden/>
    <w:rsid w:val="0090647C"/>
  </w:style>
  <w:style w:type="paragraph" w:styleId="ListParagraph">
    <w:name w:val="List Paragraph"/>
    <w:basedOn w:val="Normal"/>
    <w:uiPriority w:val="34"/>
    <w:qFormat/>
    <w:rsid w:val="00490FAE"/>
    <w:pPr>
      <w:ind w:left="720"/>
      <w:contextualSpacing/>
    </w:pPr>
  </w:style>
  <w:style w:type="character" w:customStyle="1" w:styleId="Heading2Char">
    <w:name w:val="Heading 2 Char"/>
    <w:basedOn w:val="DefaultParagraphFont"/>
    <w:link w:val="Heading2"/>
    <w:uiPriority w:val="9"/>
    <w:rsid w:val="00462D50"/>
    <w:rPr>
      <w:rFonts w:asciiTheme="majorHAnsi" w:eastAsiaTheme="majorEastAsia" w:hAnsiTheme="majorHAnsi" w:cstheme="majorBidi"/>
      <w:color w:val="2F5496" w:themeColor="accent1" w:themeShade="BF"/>
      <w:sz w:val="26"/>
      <w:szCs w:val="26"/>
    </w:rPr>
  </w:style>
  <w:style w:type="paragraph" w:customStyle="1" w:styleId="li1">
    <w:name w:val="li1"/>
    <w:basedOn w:val="Normal"/>
    <w:rsid w:val="00CB4C31"/>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CB4C31"/>
  </w:style>
  <w:style w:type="paragraph" w:customStyle="1" w:styleId="p1">
    <w:name w:val="p1"/>
    <w:basedOn w:val="Normal"/>
    <w:rsid w:val="00D8788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C0AF6"/>
    <w:pPr>
      <w:tabs>
        <w:tab w:val="center" w:pos="4513"/>
        <w:tab w:val="right" w:pos="9026"/>
      </w:tabs>
    </w:pPr>
  </w:style>
  <w:style w:type="character" w:customStyle="1" w:styleId="HeaderChar">
    <w:name w:val="Header Char"/>
    <w:basedOn w:val="DefaultParagraphFont"/>
    <w:link w:val="Header"/>
    <w:uiPriority w:val="99"/>
    <w:rsid w:val="006C0AF6"/>
  </w:style>
  <w:style w:type="paragraph" w:styleId="Footer">
    <w:name w:val="footer"/>
    <w:basedOn w:val="Normal"/>
    <w:link w:val="FooterChar"/>
    <w:uiPriority w:val="99"/>
    <w:unhideWhenUsed/>
    <w:rsid w:val="006C0AF6"/>
    <w:pPr>
      <w:tabs>
        <w:tab w:val="center" w:pos="4513"/>
        <w:tab w:val="right" w:pos="9026"/>
      </w:tabs>
    </w:pPr>
  </w:style>
  <w:style w:type="character" w:customStyle="1" w:styleId="FooterChar">
    <w:name w:val="Footer Char"/>
    <w:basedOn w:val="DefaultParagraphFont"/>
    <w:link w:val="Footer"/>
    <w:uiPriority w:val="99"/>
    <w:rsid w:val="006C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607">
      <w:bodyDiv w:val="1"/>
      <w:marLeft w:val="0"/>
      <w:marRight w:val="0"/>
      <w:marTop w:val="0"/>
      <w:marBottom w:val="0"/>
      <w:divBdr>
        <w:top w:val="none" w:sz="0" w:space="0" w:color="auto"/>
        <w:left w:val="none" w:sz="0" w:space="0" w:color="auto"/>
        <w:bottom w:val="none" w:sz="0" w:space="0" w:color="auto"/>
        <w:right w:val="none" w:sz="0" w:space="0" w:color="auto"/>
      </w:divBdr>
    </w:div>
    <w:div w:id="1410955700">
      <w:bodyDiv w:val="1"/>
      <w:marLeft w:val="0"/>
      <w:marRight w:val="0"/>
      <w:marTop w:val="0"/>
      <w:marBottom w:val="0"/>
      <w:divBdr>
        <w:top w:val="none" w:sz="0" w:space="0" w:color="auto"/>
        <w:left w:val="none" w:sz="0" w:space="0" w:color="auto"/>
        <w:bottom w:val="none" w:sz="0" w:space="0" w:color="auto"/>
        <w:right w:val="none" w:sz="0" w:space="0" w:color="auto"/>
      </w:divBdr>
    </w:div>
    <w:div w:id="17603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Smith</dc:creator>
  <cp:keywords/>
  <dc:description/>
  <cp:lastModifiedBy>Edwina Best</cp:lastModifiedBy>
  <cp:revision>24</cp:revision>
  <dcterms:created xsi:type="dcterms:W3CDTF">2025-08-01T00:59:00Z</dcterms:created>
  <dcterms:modified xsi:type="dcterms:W3CDTF">2025-08-05T02:57:00Z</dcterms:modified>
</cp:coreProperties>
</file>